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70" w:rsidRDefault="000F5E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4-9 сынып мұғалімдерімен </w:t>
      </w:r>
      <w:r w:rsidR="00097FCF">
        <w:rPr>
          <w:rFonts w:ascii="Times New Roman" w:hAnsi="Times New Roman" w:cs="Times New Roman"/>
          <w:sz w:val="28"/>
          <w:szCs w:val="28"/>
          <w:lang w:val="kk-KZ"/>
        </w:rPr>
        <w:t>жүргізілген сауалнама қорытындысы</w:t>
      </w:r>
    </w:p>
    <w:tbl>
      <w:tblPr>
        <w:tblStyle w:val="a3"/>
        <w:tblW w:w="11624" w:type="dxa"/>
        <w:tblInd w:w="-1281" w:type="dxa"/>
        <w:tblLook w:val="04A0" w:firstRow="1" w:lastRow="0" w:firstColumn="1" w:lastColumn="0" w:noHBand="0" w:noVBand="1"/>
      </w:tblPr>
      <w:tblGrid>
        <w:gridCol w:w="496"/>
        <w:gridCol w:w="3489"/>
        <w:gridCol w:w="1491"/>
        <w:gridCol w:w="1392"/>
        <w:gridCol w:w="1411"/>
        <w:gridCol w:w="1698"/>
        <w:gridCol w:w="1647"/>
      </w:tblGrid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489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1491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 ата-аналар</w:t>
            </w:r>
          </w:p>
        </w:tc>
        <w:tc>
          <w:tcPr>
            <w:tcW w:w="1392" w:type="dxa"/>
          </w:tcPr>
          <w:p w:rsidR="000B51CF" w:rsidRP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келісемін</w:t>
            </w:r>
          </w:p>
        </w:tc>
        <w:tc>
          <w:tcPr>
            <w:tcW w:w="1411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Келісемін</w:t>
            </w:r>
          </w:p>
        </w:tc>
        <w:tc>
          <w:tcPr>
            <w:tcW w:w="1698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Келіспеймін</w:t>
            </w:r>
          </w:p>
        </w:tc>
        <w:tc>
          <w:tcPr>
            <w:tcW w:w="1647" w:type="dxa"/>
          </w:tcPr>
          <w:p w:rsidR="000B51CF" w:rsidRDefault="000B51CF" w:rsidP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келіспеймін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89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0F5E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 осы мекткепте жұмыс жасайтынымды мақтан тұтамын</w:t>
            </w:r>
          </w:p>
        </w:tc>
        <w:tc>
          <w:tcPr>
            <w:tcW w:w="1491" w:type="dxa"/>
          </w:tcPr>
          <w:p w:rsidR="000B51CF" w:rsidRDefault="0035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12</w:t>
            </w:r>
          </w:p>
        </w:tc>
        <w:tc>
          <w:tcPr>
            <w:tcW w:w="1392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100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  <w:tc>
          <w:tcPr>
            <w:tcW w:w="1647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89" w:type="dxa"/>
          </w:tcPr>
          <w:p w:rsidR="000B51CF" w:rsidRDefault="000F5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тиімді әдістемелік көмек аламын</w:t>
            </w:r>
          </w:p>
        </w:tc>
        <w:tc>
          <w:tcPr>
            <w:tcW w:w="1491" w:type="dxa"/>
          </w:tcPr>
          <w:p w:rsidR="000B51CF" w:rsidRDefault="0035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12</w:t>
            </w:r>
          </w:p>
        </w:tc>
        <w:tc>
          <w:tcPr>
            <w:tcW w:w="1392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  <w:tc>
          <w:tcPr>
            <w:tcW w:w="1647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89" w:type="dxa"/>
          </w:tcPr>
          <w:p w:rsidR="000B51CF" w:rsidRDefault="000F5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еңбек жағдайына қанағаттанамын</w:t>
            </w:r>
          </w:p>
        </w:tc>
        <w:tc>
          <w:tcPr>
            <w:tcW w:w="1491" w:type="dxa"/>
          </w:tcPr>
          <w:p w:rsidR="000B51CF" w:rsidRDefault="0035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12</w:t>
            </w:r>
          </w:p>
        </w:tc>
        <w:tc>
          <w:tcPr>
            <w:tcW w:w="1392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  <w:tc>
          <w:tcPr>
            <w:tcW w:w="1647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89" w:type="dxa"/>
          </w:tcPr>
          <w:p w:rsidR="000B51CF" w:rsidRDefault="000F5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әкімшілігінің жұмыс стиліне қанағаттанамын</w:t>
            </w:r>
          </w:p>
        </w:tc>
        <w:tc>
          <w:tcPr>
            <w:tcW w:w="1491" w:type="dxa"/>
          </w:tcPr>
          <w:p w:rsidR="000B51CF" w:rsidRDefault="0035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12</w:t>
            </w:r>
          </w:p>
        </w:tc>
        <w:tc>
          <w:tcPr>
            <w:tcW w:w="1392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7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89" w:type="dxa"/>
          </w:tcPr>
          <w:p w:rsidR="000B51CF" w:rsidRDefault="000F5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Мектеп,оқушылар арасындағы жанжалдарды тоқтатады және тиімді шешеді</w:t>
            </w:r>
          </w:p>
        </w:tc>
        <w:tc>
          <w:tcPr>
            <w:tcW w:w="1491" w:type="dxa"/>
          </w:tcPr>
          <w:p w:rsidR="000B51CF" w:rsidRDefault="0035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12</w:t>
            </w:r>
          </w:p>
        </w:tc>
        <w:tc>
          <w:tcPr>
            <w:tcW w:w="1392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0%</w:t>
            </w:r>
          </w:p>
        </w:tc>
        <w:tc>
          <w:tcPr>
            <w:tcW w:w="1647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89" w:type="dxa"/>
          </w:tcPr>
          <w:p w:rsidR="000B51CF" w:rsidRDefault="000F5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оқу-материалдық базасына қанағаттанамын</w:t>
            </w:r>
          </w:p>
        </w:tc>
        <w:tc>
          <w:tcPr>
            <w:tcW w:w="1491" w:type="dxa"/>
          </w:tcPr>
          <w:p w:rsidR="000B51CF" w:rsidRDefault="0035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12</w:t>
            </w:r>
          </w:p>
        </w:tc>
        <w:tc>
          <w:tcPr>
            <w:tcW w:w="1392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0%</w:t>
            </w:r>
          </w:p>
        </w:tc>
        <w:tc>
          <w:tcPr>
            <w:tcW w:w="1647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89" w:type="dxa"/>
          </w:tcPr>
          <w:p w:rsidR="000B51CF" w:rsidRDefault="000F5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Ұжымда қолайлы моральдық-психологиялық ахуал бар</w:t>
            </w:r>
          </w:p>
        </w:tc>
        <w:tc>
          <w:tcPr>
            <w:tcW w:w="1491" w:type="dxa"/>
          </w:tcPr>
          <w:p w:rsidR="000B51CF" w:rsidRDefault="0035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12</w:t>
            </w:r>
          </w:p>
        </w:tc>
        <w:tc>
          <w:tcPr>
            <w:tcW w:w="1392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7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89" w:type="dxa"/>
          </w:tcPr>
          <w:p w:rsidR="000B51CF" w:rsidRDefault="000F5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 тамақтану сапасына қанағаттанамын</w:t>
            </w:r>
          </w:p>
        </w:tc>
        <w:tc>
          <w:tcPr>
            <w:tcW w:w="1491" w:type="dxa"/>
          </w:tcPr>
          <w:p w:rsidR="000B51CF" w:rsidRDefault="0035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12</w:t>
            </w:r>
          </w:p>
        </w:tc>
        <w:tc>
          <w:tcPr>
            <w:tcW w:w="1392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647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89" w:type="dxa"/>
          </w:tcPr>
          <w:p w:rsidR="000B51CF" w:rsidRDefault="006571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Әріптестер маған көмектесуге әрқашан дайын</w:t>
            </w:r>
          </w:p>
        </w:tc>
        <w:tc>
          <w:tcPr>
            <w:tcW w:w="1491" w:type="dxa"/>
          </w:tcPr>
          <w:p w:rsidR="000B51CF" w:rsidRDefault="0035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12</w:t>
            </w:r>
          </w:p>
        </w:tc>
        <w:tc>
          <w:tcPr>
            <w:tcW w:w="1392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7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89" w:type="dxa"/>
          </w:tcPr>
          <w:p w:rsidR="000B51CF" w:rsidRDefault="006571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сабақтарын сәтті өткізу үшін мектеп барлық қажетті оқу-әдістемелік және техникалық құралдарды ұсынады</w:t>
            </w:r>
          </w:p>
        </w:tc>
        <w:tc>
          <w:tcPr>
            <w:tcW w:w="1491" w:type="dxa"/>
          </w:tcPr>
          <w:p w:rsidR="000B51CF" w:rsidRDefault="0035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12</w:t>
            </w:r>
          </w:p>
        </w:tc>
        <w:tc>
          <w:tcPr>
            <w:tcW w:w="1392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0%</w:t>
            </w:r>
          </w:p>
        </w:tc>
        <w:tc>
          <w:tcPr>
            <w:tcW w:w="1647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89" w:type="dxa"/>
          </w:tcPr>
          <w:p w:rsidR="000B51CF" w:rsidRDefault="006571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 менің кәсіби және шығармашылық өсуім үшін жағдай жасалған</w:t>
            </w:r>
          </w:p>
        </w:tc>
        <w:tc>
          <w:tcPr>
            <w:tcW w:w="1491" w:type="dxa"/>
          </w:tcPr>
          <w:p w:rsidR="000B51CF" w:rsidRDefault="0035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12</w:t>
            </w:r>
          </w:p>
        </w:tc>
        <w:tc>
          <w:tcPr>
            <w:tcW w:w="1392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0%</w:t>
            </w:r>
          </w:p>
        </w:tc>
        <w:tc>
          <w:tcPr>
            <w:tcW w:w="1647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89" w:type="dxa"/>
          </w:tcPr>
          <w:p w:rsidR="000B51CF" w:rsidRPr="00703AD9" w:rsidRDefault="006571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 педагогтарды көтермелеу әдістері белгіленген</w:t>
            </w:r>
          </w:p>
        </w:tc>
        <w:tc>
          <w:tcPr>
            <w:tcW w:w="1491" w:type="dxa"/>
          </w:tcPr>
          <w:p w:rsidR="000B51CF" w:rsidRDefault="0035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12</w:t>
            </w:r>
          </w:p>
        </w:tc>
        <w:tc>
          <w:tcPr>
            <w:tcW w:w="1392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7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4639AC" w:rsidRDefault="0046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0%</w:t>
            </w:r>
          </w:p>
        </w:tc>
        <w:tc>
          <w:tcPr>
            <w:tcW w:w="1647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3489" w:type="dxa"/>
          </w:tcPr>
          <w:p w:rsidR="000B51CF" w:rsidRDefault="006571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сабақ өткізетін кластардағы балалар білім алуға ынталы</w:t>
            </w:r>
          </w:p>
        </w:tc>
        <w:tc>
          <w:tcPr>
            <w:tcW w:w="1491" w:type="dxa"/>
          </w:tcPr>
          <w:p w:rsidR="000B51CF" w:rsidRDefault="0035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12</w:t>
            </w:r>
          </w:p>
        </w:tc>
        <w:tc>
          <w:tcPr>
            <w:tcW w:w="1392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  <w:r w:rsidR="00463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4639AC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738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E73841" w:rsidRDefault="00E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0%</w:t>
            </w:r>
          </w:p>
        </w:tc>
        <w:tc>
          <w:tcPr>
            <w:tcW w:w="1647" w:type="dxa"/>
          </w:tcPr>
          <w:p w:rsidR="000B51CF" w:rsidRPr="00E73841" w:rsidRDefault="00E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89" w:type="dxa"/>
          </w:tcPr>
          <w:p w:rsidR="000B51CF" w:rsidRDefault="006571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оқушылармен қарым-қатынасыма қанағаттанамын</w:t>
            </w:r>
          </w:p>
        </w:tc>
        <w:tc>
          <w:tcPr>
            <w:tcW w:w="1491" w:type="dxa"/>
          </w:tcPr>
          <w:p w:rsidR="000B51CF" w:rsidRDefault="007779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12</w:t>
            </w:r>
          </w:p>
        </w:tc>
        <w:tc>
          <w:tcPr>
            <w:tcW w:w="1392" w:type="dxa"/>
          </w:tcPr>
          <w:p w:rsidR="000B51CF" w:rsidRPr="00E73841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E738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E73841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E738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E73841" w:rsidRDefault="00E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0%</w:t>
            </w:r>
          </w:p>
        </w:tc>
        <w:tc>
          <w:tcPr>
            <w:tcW w:w="1647" w:type="dxa"/>
          </w:tcPr>
          <w:p w:rsidR="000B51CF" w:rsidRPr="00E73841" w:rsidRDefault="00E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89" w:type="dxa"/>
          </w:tcPr>
          <w:p w:rsidR="000B51CF" w:rsidRDefault="006571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жетекші ретінде жұмысым жақсы жолға қойылған</w:t>
            </w:r>
          </w:p>
        </w:tc>
        <w:tc>
          <w:tcPr>
            <w:tcW w:w="1491" w:type="dxa"/>
          </w:tcPr>
          <w:p w:rsidR="000B51CF" w:rsidRDefault="007779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12</w:t>
            </w:r>
          </w:p>
        </w:tc>
        <w:tc>
          <w:tcPr>
            <w:tcW w:w="1392" w:type="dxa"/>
          </w:tcPr>
          <w:p w:rsidR="000B51CF" w:rsidRPr="00E73841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  <w:r w:rsidR="00E738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E73841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738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E73841" w:rsidRDefault="00E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  <w:tc>
          <w:tcPr>
            <w:tcW w:w="1647" w:type="dxa"/>
          </w:tcPr>
          <w:p w:rsidR="000B51CF" w:rsidRPr="00E73841" w:rsidRDefault="00E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0%</w:t>
            </w:r>
          </w:p>
        </w:tc>
      </w:tr>
      <w:tr w:rsidR="000B51CF" w:rsidTr="004639AC">
        <w:tc>
          <w:tcPr>
            <w:tcW w:w="496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89" w:type="dxa"/>
          </w:tcPr>
          <w:p w:rsidR="000B51CF" w:rsidRDefault="006571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Егер сізде шағымдар болса,сіз білім саласында сапаны қамтамасыз ету </w:t>
            </w:r>
            <w:r w:rsidR="00777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Депертаментіне жүгіне аласыз</w:t>
            </w:r>
          </w:p>
        </w:tc>
        <w:tc>
          <w:tcPr>
            <w:tcW w:w="1491" w:type="dxa"/>
          </w:tcPr>
          <w:p w:rsidR="000B51CF" w:rsidRDefault="000B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="00777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392" w:type="dxa"/>
          </w:tcPr>
          <w:p w:rsidR="000B51CF" w:rsidRPr="00E73841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 w:rsidR="00E738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0B51CF" w:rsidRPr="00E73841" w:rsidRDefault="0035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E738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8" w:type="dxa"/>
          </w:tcPr>
          <w:p w:rsidR="000B51CF" w:rsidRPr="00E73841" w:rsidRDefault="00E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  <w:tc>
          <w:tcPr>
            <w:tcW w:w="1647" w:type="dxa"/>
          </w:tcPr>
          <w:p w:rsidR="000B51CF" w:rsidRPr="00E73841" w:rsidRDefault="00E7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0%</w:t>
            </w:r>
          </w:p>
        </w:tc>
      </w:tr>
      <w:tr w:rsidR="00824EEB" w:rsidTr="004639AC">
        <w:tc>
          <w:tcPr>
            <w:tcW w:w="496" w:type="dxa"/>
          </w:tcPr>
          <w:p w:rsidR="00824EEB" w:rsidRDefault="00824E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89" w:type="dxa"/>
          </w:tcPr>
          <w:p w:rsidR="00824EEB" w:rsidRDefault="00FB3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  <w:bookmarkStart w:id="0" w:name="_GoBack"/>
            <w:bookmarkEnd w:id="0"/>
          </w:p>
        </w:tc>
        <w:tc>
          <w:tcPr>
            <w:tcW w:w="1491" w:type="dxa"/>
          </w:tcPr>
          <w:p w:rsidR="00824EEB" w:rsidRDefault="00824E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2" w:type="dxa"/>
          </w:tcPr>
          <w:p w:rsidR="00824EEB" w:rsidRPr="00824EEB" w:rsidRDefault="00824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88.125%</w:t>
            </w:r>
          </w:p>
        </w:tc>
        <w:tc>
          <w:tcPr>
            <w:tcW w:w="1411" w:type="dxa"/>
          </w:tcPr>
          <w:p w:rsidR="00824EEB" w:rsidRDefault="00824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11.875%</w:t>
            </w:r>
          </w:p>
        </w:tc>
        <w:tc>
          <w:tcPr>
            <w:tcW w:w="1698" w:type="dxa"/>
          </w:tcPr>
          <w:p w:rsidR="00824EEB" w:rsidRDefault="00824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0%</w:t>
            </w:r>
          </w:p>
        </w:tc>
        <w:tc>
          <w:tcPr>
            <w:tcW w:w="1647" w:type="dxa"/>
          </w:tcPr>
          <w:p w:rsidR="00824EEB" w:rsidRDefault="00824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0%</w:t>
            </w:r>
          </w:p>
        </w:tc>
      </w:tr>
    </w:tbl>
    <w:p w:rsidR="00097FCF" w:rsidRDefault="00097F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3518" w:rsidRDefault="004435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3518" w:rsidRPr="00443518" w:rsidRDefault="004435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sz w:val="28"/>
          <w:szCs w:val="28"/>
          <w:lang w:val="ru-RU"/>
        </w:rPr>
        <w:t>:                                Б</w:t>
      </w:r>
      <w:r>
        <w:rPr>
          <w:rFonts w:ascii="Times New Roman" w:hAnsi="Times New Roman" w:cs="Times New Roman"/>
          <w:sz w:val="28"/>
          <w:szCs w:val="28"/>
          <w:lang w:val="kk-KZ"/>
        </w:rPr>
        <w:t>.Т.Жакупова</w:t>
      </w:r>
    </w:p>
    <w:sectPr w:rsidR="00443518" w:rsidRPr="004435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C8"/>
    <w:rsid w:val="00097FCF"/>
    <w:rsid w:val="000B51CF"/>
    <w:rsid w:val="000F5EE8"/>
    <w:rsid w:val="00357467"/>
    <w:rsid w:val="00443518"/>
    <w:rsid w:val="004639AC"/>
    <w:rsid w:val="00593170"/>
    <w:rsid w:val="006571E8"/>
    <w:rsid w:val="00703AD9"/>
    <w:rsid w:val="00777947"/>
    <w:rsid w:val="00824EEB"/>
    <w:rsid w:val="00E73841"/>
    <w:rsid w:val="00EB0BC8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0F18"/>
  <w15:chartTrackingRefBased/>
  <w15:docId w15:val="{AC0E65ED-37E0-4906-87AA-D3BF9E0E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2024-11-04T03:56:00Z</dcterms:created>
  <dcterms:modified xsi:type="dcterms:W3CDTF">2024-11-04T10:10:00Z</dcterms:modified>
</cp:coreProperties>
</file>